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7C" w:rsidRPr="00747799" w:rsidRDefault="00BB707C" w:rsidP="0082218B">
      <w:pPr>
        <w:spacing w:after="0" w:line="276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L/202</w:t>
      </w:r>
      <w:r w:rsidR="00BA772D"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</w:p>
    <w:p w:rsidR="00BB707C" w:rsidRPr="00747799" w:rsidRDefault="00BB707C" w:rsidP="0082218B">
      <w:pPr>
        <w:spacing w:after="0" w:line="276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:rsidR="00BB707C" w:rsidRPr="00747799" w:rsidRDefault="00BB707C" w:rsidP="0082218B">
      <w:pPr>
        <w:spacing w:after="0" w:line="276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odbytej w dniu </w:t>
      </w:r>
      <w:r w:rsidR="00BA772D"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>09</w:t>
      </w:r>
      <w:r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marca 202</w:t>
      </w:r>
      <w:r w:rsidR="00BA772D"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7477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BB707C" w:rsidRPr="00F632A6" w:rsidRDefault="00BB707C" w:rsidP="00056A60">
      <w:pPr>
        <w:spacing w:before="120" w:after="120" w:line="276" w:lineRule="auto"/>
        <w:ind w:firstLine="5760"/>
        <w:rPr>
          <w:rFonts w:ascii="Times New Roman" w:eastAsia="Times New Roman" w:hAnsi="Times New Roman" w:cs="Times New Roman"/>
          <w:lang w:eastAsia="pl-PL"/>
        </w:rPr>
      </w:pPr>
    </w:p>
    <w:p w:rsidR="00BB707C" w:rsidRPr="00F632A6" w:rsidRDefault="00BB707C" w:rsidP="00056A60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Żelechlinek dn. 202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3</w:t>
      </w:r>
      <w:r w:rsidRPr="00F632A6">
        <w:rPr>
          <w:rFonts w:ascii="Times New Roman" w:eastAsia="Times New Roman" w:hAnsi="Times New Roman" w:cs="Times New Roman"/>
          <w:lang w:eastAsia="pl-PL"/>
        </w:rPr>
        <w:t>-0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2</w:t>
      </w:r>
      <w:r w:rsidRPr="00F632A6">
        <w:rPr>
          <w:rFonts w:ascii="Times New Roman" w:eastAsia="Times New Roman" w:hAnsi="Times New Roman" w:cs="Times New Roman"/>
          <w:lang w:eastAsia="pl-PL"/>
        </w:rPr>
        <w:t>-2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3</w:t>
      </w:r>
    </w:p>
    <w:p w:rsidR="00BB707C" w:rsidRPr="00F632A6" w:rsidRDefault="00BB707C" w:rsidP="00056A60">
      <w:pPr>
        <w:spacing w:before="120" w:after="120" w:line="276" w:lineRule="auto"/>
        <w:ind w:left="5700" w:hanging="1995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                                   Pan/i/</w:t>
      </w:r>
    </w:p>
    <w:p w:rsidR="00BB707C" w:rsidRPr="00B768BB" w:rsidRDefault="00BB707C" w:rsidP="00056A60">
      <w:pPr>
        <w:spacing w:before="120" w:after="120" w:line="276" w:lineRule="auto"/>
        <w:ind w:left="5622" w:firstLine="363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="009A0B64">
        <w:rPr>
          <w:rFonts w:ascii="Times New Roman" w:eastAsia="Times New Roman" w:hAnsi="Times New Roman" w:cs="Times New Roman"/>
          <w:lang w:eastAsia="pl-PL"/>
        </w:rPr>
        <w:t>…………………….</w:t>
      </w:r>
    </w:p>
    <w:p w:rsidR="00BB707C" w:rsidRPr="00B768BB" w:rsidRDefault="00BB707C" w:rsidP="00056A60">
      <w:pPr>
        <w:spacing w:before="120" w:after="120" w:line="276" w:lineRule="auto"/>
        <w:ind w:left="5622" w:firstLine="363"/>
        <w:rPr>
          <w:rFonts w:ascii="Times New Roman" w:eastAsia="Times New Roman" w:hAnsi="Times New Roman" w:cs="Times New Roman"/>
          <w:lang w:eastAsia="pl-PL"/>
        </w:rPr>
      </w:pPr>
      <w:r w:rsidRPr="00B768BB">
        <w:rPr>
          <w:rFonts w:ascii="Times New Roman" w:eastAsia="Times New Roman" w:hAnsi="Times New Roman" w:cs="Times New Roman"/>
          <w:lang w:eastAsia="pl-PL"/>
        </w:rPr>
        <w:tab/>
      </w:r>
      <w:r w:rsidR="009A0B64">
        <w:rPr>
          <w:rFonts w:ascii="Times New Roman" w:eastAsia="Times New Roman" w:hAnsi="Times New Roman" w:cs="Times New Roman"/>
          <w:lang w:eastAsia="pl-PL"/>
        </w:rPr>
        <w:t>…………………….</w:t>
      </w:r>
    </w:p>
    <w:p w:rsidR="00BB707C" w:rsidRPr="00B768BB" w:rsidRDefault="00BB707C" w:rsidP="00056A60">
      <w:pPr>
        <w:spacing w:before="120" w:after="120" w:line="276" w:lineRule="auto"/>
        <w:ind w:left="6009" w:firstLine="363"/>
        <w:rPr>
          <w:rFonts w:ascii="Times New Roman" w:eastAsia="Times New Roman" w:hAnsi="Times New Roman" w:cs="Times New Roman"/>
          <w:lang w:eastAsia="pl-PL"/>
        </w:rPr>
      </w:pPr>
      <w:r w:rsidRPr="00B768BB">
        <w:rPr>
          <w:rFonts w:ascii="Times New Roman" w:eastAsia="Times New Roman" w:hAnsi="Times New Roman" w:cs="Times New Roman"/>
          <w:lang w:eastAsia="pl-PL"/>
        </w:rPr>
        <w:t>97 – 226 Żelechlinek</w:t>
      </w:r>
    </w:p>
    <w:p w:rsidR="00BB707C" w:rsidRPr="00F632A6" w:rsidRDefault="00BB707C" w:rsidP="00056A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632A6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Pr="00F632A6">
        <w:rPr>
          <w:rFonts w:ascii="Times New Roman" w:eastAsia="Times New Roman" w:hAnsi="Times New Roman" w:cs="Times New Roman"/>
          <w:lang w:eastAsia="pl-PL"/>
        </w:rPr>
        <w:t>: ROA.0002.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5</w:t>
      </w:r>
      <w:r w:rsidRPr="00F632A6">
        <w:rPr>
          <w:rFonts w:ascii="Times New Roman" w:eastAsia="Times New Roman" w:hAnsi="Times New Roman" w:cs="Times New Roman"/>
          <w:lang w:eastAsia="pl-PL"/>
        </w:rPr>
        <w:t>0.2022</w:t>
      </w:r>
    </w:p>
    <w:p w:rsidR="00BB707C" w:rsidRPr="00F632A6" w:rsidRDefault="00BB707C" w:rsidP="00056A60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B707C" w:rsidRPr="00F632A6" w:rsidRDefault="00BB707C" w:rsidP="00056A6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ab/>
        <w:t>Zapraszam Pana/</w:t>
      </w:r>
      <w:proofErr w:type="spellStart"/>
      <w:r w:rsidRPr="00F632A6">
        <w:rPr>
          <w:rFonts w:ascii="Times New Roman" w:eastAsia="Times New Roman" w:hAnsi="Times New Roman" w:cs="Times New Roman"/>
          <w:lang w:eastAsia="pl-PL"/>
        </w:rPr>
        <w:t>ią</w:t>
      </w:r>
      <w:proofErr w:type="spellEnd"/>
      <w:r w:rsidRPr="00F632A6">
        <w:rPr>
          <w:rFonts w:ascii="Times New Roman" w:eastAsia="Times New Roman" w:hAnsi="Times New Roman" w:cs="Times New Roman"/>
          <w:lang w:eastAsia="pl-PL"/>
        </w:rPr>
        <w:t xml:space="preserve">/ na L Sesję Rady Gminy Żelechlinek, która odbędzie się dnia 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09</w:t>
      </w:r>
      <w:r w:rsidRPr="00F632A6">
        <w:rPr>
          <w:rFonts w:ascii="Times New Roman" w:eastAsia="Times New Roman" w:hAnsi="Times New Roman" w:cs="Times New Roman"/>
          <w:lang w:eastAsia="pl-PL"/>
        </w:rPr>
        <w:t xml:space="preserve"> marca 202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3</w:t>
      </w:r>
      <w:r w:rsidRPr="00F632A6">
        <w:rPr>
          <w:rFonts w:ascii="Times New Roman" w:eastAsia="Times New Roman" w:hAnsi="Times New Roman" w:cs="Times New Roman"/>
          <w:lang w:eastAsia="pl-PL"/>
        </w:rPr>
        <w:t xml:space="preserve"> roku (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czwartek</w:t>
      </w:r>
      <w:r w:rsidRPr="00F632A6">
        <w:rPr>
          <w:rFonts w:ascii="Times New Roman" w:eastAsia="Times New Roman" w:hAnsi="Times New Roman" w:cs="Times New Roman"/>
          <w:lang w:eastAsia="pl-PL"/>
        </w:rPr>
        <w:t>) o godz. 13</w:t>
      </w:r>
      <w:r w:rsidR="00E70127" w:rsidRPr="00F632A6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F632A6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632A6">
        <w:rPr>
          <w:rFonts w:ascii="Times New Roman" w:eastAsia="Times New Roman" w:hAnsi="Times New Roman" w:cs="Times New Roman"/>
          <w:lang w:eastAsia="pl-PL"/>
        </w:rPr>
        <w:t xml:space="preserve"> w sali konferencyjnej Gminnego Domu Kultury w Żelechlinku.</w:t>
      </w:r>
    </w:p>
    <w:p w:rsidR="00BB707C" w:rsidRPr="00F632A6" w:rsidRDefault="00BB707C" w:rsidP="00056A60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F632A6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:rsidR="00BB707C" w:rsidRPr="00F632A6" w:rsidRDefault="00BB707C" w:rsidP="00056A60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:rsidR="00BB707C" w:rsidRPr="00F632A6" w:rsidRDefault="00BB707C" w:rsidP="00056A60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:rsidR="00BB707C" w:rsidRPr="00F632A6" w:rsidRDefault="00BB707C" w:rsidP="00056A60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Przyjęcie protokołu z poprzednich obrad</w:t>
      </w:r>
      <w:bookmarkStart w:id="0" w:name="_Hlk50552953"/>
      <w:r w:rsidRPr="00F632A6">
        <w:rPr>
          <w:rFonts w:ascii="Times New Roman" w:eastAsia="Times New Roman" w:hAnsi="Times New Roman" w:cs="Times New Roman"/>
          <w:lang w:eastAsia="pl-PL"/>
        </w:rPr>
        <w:t>.</w:t>
      </w:r>
    </w:p>
    <w:p w:rsidR="00BB707C" w:rsidRPr="00F632A6" w:rsidRDefault="00BB707C" w:rsidP="00056A60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 xml:space="preserve">Przedstawienie sprawozdania z działalności Gminnej Komisji </w:t>
      </w:r>
      <w:r w:rsidRPr="00F632A6">
        <w:rPr>
          <w:rFonts w:ascii="Times New Roman" w:eastAsia="Times New Roman" w:hAnsi="Times New Roman" w:cs="Times New Roman"/>
          <w:lang w:eastAsia="pl-PL"/>
        </w:rPr>
        <w:t xml:space="preserve">Profilaktyki i Rozwiązywania Problemów Alkoholowych </w:t>
      </w:r>
      <w:r w:rsidRPr="00F632A6">
        <w:rPr>
          <w:rFonts w:ascii="Times New Roman" w:hAnsi="Times New Roman" w:cs="Times New Roman"/>
        </w:rPr>
        <w:t>w Żelechlinku za rok 202</w:t>
      </w:r>
      <w:r w:rsidR="00BA772D" w:rsidRPr="00F632A6">
        <w:rPr>
          <w:rFonts w:ascii="Times New Roman" w:hAnsi="Times New Roman" w:cs="Times New Roman"/>
        </w:rPr>
        <w:t>2</w:t>
      </w:r>
      <w:r w:rsidRPr="00F632A6">
        <w:rPr>
          <w:rFonts w:ascii="Times New Roman" w:hAnsi="Times New Roman" w:cs="Times New Roman"/>
        </w:rPr>
        <w:t>.</w:t>
      </w:r>
    </w:p>
    <w:p w:rsidR="00BB707C" w:rsidRPr="00F632A6" w:rsidRDefault="00BB707C" w:rsidP="00056A60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Podjęcie uchwały w sprawie uchwalenia Programu Profilaktyki i Rozwiązywania Problemów Alkoholowych, Narkotykowych i </w:t>
      </w:r>
      <w:r w:rsidR="00272028" w:rsidRPr="00F632A6">
        <w:rPr>
          <w:rFonts w:ascii="Times New Roman" w:eastAsia="Times New Roman" w:hAnsi="Times New Roman" w:cs="Times New Roman"/>
          <w:lang w:eastAsia="pl-PL"/>
        </w:rPr>
        <w:t>I</w:t>
      </w:r>
      <w:r w:rsidRPr="00F632A6">
        <w:rPr>
          <w:rFonts w:ascii="Times New Roman" w:eastAsia="Times New Roman" w:hAnsi="Times New Roman" w:cs="Times New Roman"/>
          <w:lang w:eastAsia="pl-PL"/>
        </w:rPr>
        <w:t>nnych Uzależnień na terenie Gminy Żelechlinek na rok 202</w:t>
      </w:r>
      <w:r w:rsidR="007C0916" w:rsidRPr="00F632A6">
        <w:rPr>
          <w:rFonts w:ascii="Times New Roman" w:eastAsia="Times New Roman" w:hAnsi="Times New Roman" w:cs="Times New Roman"/>
          <w:lang w:eastAsia="pl-PL"/>
        </w:rPr>
        <w:t>3</w:t>
      </w:r>
      <w:r w:rsidRPr="00F632A6">
        <w:rPr>
          <w:rFonts w:ascii="Times New Roman" w:eastAsia="Times New Roman" w:hAnsi="Times New Roman" w:cs="Times New Roman"/>
          <w:lang w:eastAsia="pl-PL"/>
        </w:rPr>
        <w:t>.</w:t>
      </w:r>
    </w:p>
    <w:p w:rsidR="00BB707C" w:rsidRPr="00F632A6" w:rsidRDefault="00BB707C" w:rsidP="00056A60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>Przedstawienie sprawozdania z działalności Gminnego Ośrodka Pomocy Społecznej w Żelechlinku za rok 202</w:t>
      </w:r>
      <w:r w:rsidR="00BA772D" w:rsidRPr="00F632A6">
        <w:rPr>
          <w:rFonts w:ascii="Times New Roman" w:hAnsi="Times New Roman" w:cs="Times New Roman"/>
        </w:rPr>
        <w:t>2</w:t>
      </w:r>
      <w:r w:rsidRPr="00F632A6">
        <w:rPr>
          <w:rFonts w:ascii="Times New Roman" w:hAnsi="Times New Roman" w:cs="Times New Roman"/>
        </w:rPr>
        <w:t>.</w:t>
      </w:r>
    </w:p>
    <w:p w:rsidR="009727BD" w:rsidRPr="00F632A6" w:rsidRDefault="00BB707C" w:rsidP="0082218B">
      <w:pPr>
        <w:numPr>
          <w:ilvl w:val="0"/>
          <w:numId w:val="1"/>
        </w:numPr>
        <w:spacing w:before="120" w:after="120" w:line="276" w:lineRule="auto"/>
        <w:ind w:left="641" w:hanging="357"/>
        <w:jc w:val="both"/>
        <w:rPr>
          <w:rFonts w:ascii="Times New Roman" w:hAnsi="Times New Roman" w:cs="Times New Roman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Podjęcie uchwały w sprawie przyjęcia bilansu potrzeb z zakresu p</w:t>
      </w:r>
      <w:r w:rsidRPr="00F632A6">
        <w:rPr>
          <w:rFonts w:ascii="Times New Roman" w:hAnsi="Times New Roman" w:cs="Times New Roman"/>
        </w:rPr>
        <w:t>omocy społecznej w Żelechlinku na rok 202</w:t>
      </w:r>
      <w:r w:rsidR="00BA772D" w:rsidRPr="00F632A6">
        <w:rPr>
          <w:rFonts w:ascii="Times New Roman" w:hAnsi="Times New Roman" w:cs="Times New Roman"/>
        </w:rPr>
        <w:t>3</w:t>
      </w:r>
      <w:r w:rsidRPr="00F632A6">
        <w:rPr>
          <w:rFonts w:ascii="Times New Roman" w:hAnsi="Times New Roman" w:cs="Times New Roman"/>
        </w:rPr>
        <w:t>.</w:t>
      </w:r>
    </w:p>
    <w:p w:rsidR="00E70127" w:rsidRPr="00F632A6" w:rsidRDefault="00E70127" w:rsidP="0082218B">
      <w:pPr>
        <w:numPr>
          <w:ilvl w:val="0"/>
          <w:numId w:val="1"/>
        </w:numPr>
        <w:spacing w:before="120" w:after="120" w:line="276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F632A6">
        <w:rPr>
          <w:rFonts w:ascii="Times New Roman" w:hAnsi="Times New Roman" w:cs="Times New Roman"/>
          <w:color w:val="000000"/>
        </w:rPr>
        <w:t xml:space="preserve">Podjęcie uchwały </w:t>
      </w:r>
      <w:r w:rsidRPr="00F632A6">
        <w:rPr>
          <w:rFonts w:ascii="Times New Roman" w:eastAsia="Times New Roman" w:hAnsi="Times New Roman" w:cs="Times New Roman"/>
          <w:kern w:val="2"/>
          <w:lang w:eastAsia="zh-CN"/>
        </w:rPr>
        <w:t>w sprawie określenia zasad zwrotu wydatków w zakresie dożywiania w formie posiłku albo świadczenia rzeczowego w postaci produktów żywnościowych dla osób objętych wieloletnim rządowym programem „Posiłek w szkole i w domu” na lata 2019-2023.</w:t>
      </w:r>
    </w:p>
    <w:p w:rsidR="00E70127" w:rsidRPr="00F56AA8" w:rsidRDefault="00E70127" w:rsidP="0082218B">
      <w:pPr>
        <w:numPr>
          <w:ilvl w:val="0"/>
          <w:numId w:val="1"/>
        </w:numPr>
        <w:spacing w:before="120" w:after="120" w:line="276" w:lineRule="auto"/>
        <w:ind w:left="641" w:right="13" w:hanging="357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Podjęcie </w:t>
      </w:r>
      <w:r w:rsidR="00B24FF3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Pr="00F632A6">
        <w:rPr>
          <w:rFonts w:ascii="Times New Roman" w:eastAsia="Times New Roman" w:hAnsi="Times New Roman" w:cs="Times New Roman"/>
          <w:kern w:val="2"/>
          <w:lang w:eastAsia="zh-CN"/>
        </w:rPr>
        <w:t>w sprawie podwyższenia kryterium dochodowego uprawniającego do przyznania nieodpłatnie pomocy w zakresie dożywiania w formie świadczenia pieniężnego na zakup posiłku lub żywności  dla osób objętych wieloletnim rządowym programem „Posiłek w szkole i w domu” na lata 2019-2023.</w:t>
      </w:r>
    </w:p>
    <w:p w:rsidR="00F56AA8" w:rsidRPr="00F632A6" w:rsidRDefault="00F56AA8" w:rsidP="00F56AA8">
      <w:pPr>
        <w:numPr>
          <w:ilvl w:val="0"/>
          <w:numId w:val="1"/>
        </w:numPr>
        <w:spacing w:before="120" w:after="120" w:line="276" w:lineRule="auto"/>
        <w:ind w:right="13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Informacja na temat stanu bezpieczeństwa na terenie Gminy Żelechlinek za rok 2022.</w:t>
      </w:r>
    </w:p>
    <w:p w:rsidR="00E70127" w:rsidRDefault="00E70127" w:rsidP="00F56AA8">
      <w:pPr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F632A6">
        <w:rPr>
          <w:rFonts w:ascii="Times New Roman" w:eastAsia="Times New Roman" w:hAnsi="Times New Roman" w:cs="Times New Roman"/>
        </w:rPr>
        <w:t>Podjęcie uchwały w sprawie przyjęcia Programu opieki nad zwierzętami bezdomnymi oraz zapobiegania bezdomności zwierząt na terenie Gminy Żelechlinek na rok 2023.</w:t>
      </w:r>
    </w:p>
    <w:p w:rsidR="0082218B" w:rsidRPr="0082218B" w:rsidRDefault="0082218B" w:rsidP="00F56AA8">
      <w:pPr>
        <w:pStyle w:val="Default"/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bookmarkStart w:id="2" w:name="_Hlk128997295"/>
      <w:r w:rsidRPr="00F632A6">
        <w:t xml:space="preserve">Podjęcie uchwały </w:t>
      </w:r>
      <w:bookmarkEnd w:id="2"/>
      <w:r w:rsidRPr="0082218B">
        <w:rPr>
          <w:bCs/>
          <w:sz w:val="22"/>
          <w:szCs w:val="22"/>
        </w:rPr>
        <w:t xml:space="preserve">w sprawie wymagań, jakie powinien spełniać przedsiębiorca ubiegający się </w:t>
      </w:r>
      <w:r>
        <w:rPr>
          <w:bCs/>
          <w:sz w:val="22"/>
          <w:szCs w:val="22"/>
        </w:rPr>
        <w:br/>
      </w:r>
      <w:r w:rsidRPr="0082218B">
        <w:rPr>
          <w:bCs/>
          <w:sz w:val="22"/>
          <w:szCs w:val="22"/>
        </w:rPr>
        <w:t xml:space="preserve">o uzyskanie zezwolenia w zakresie opróżniania zbiorników bezodpływowych lub osadników </w:t>
      </w:r>
      <w:r w:rsidRPr="0082218B">
        <w:rPr>
          <w:bCs/>
          <w:sz w:val="22"/>
          <w:szCs w:val="22"/>
        </w:rPr>
        <w:br/>
        <w:t>w instalacjach przydomowych oczyszczani ścieków i transportu nieczystości ciekłych na terenie Gminy Żelechlinek</w:t>
      </w:r>
    </w:p>
    <w:p w:rsidR="0082218B" w:rsidRPr="0082218B" w:rsidRDefault="0082218B" w:rsidP="00F56AA8">
      <w:pPr>
        <w:pStyle w:val="Defaul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F632A6">
        <w:t xml:space="preserve">Podjęcie uchwały </w:t>
      </w:r>
      <w:r w:rsidRPr="0082218B">
        <w:rPr>
          <w:sz w:val="22"/>
          <w:szCs w:val="22"/>
          <w:shd w:val="clear" w:color="auto" w:fill="FFFFFF"/>
        </w:rPr>
        <w:t xml:space="preserve">w sprawie ustalenia górnych stawek opłat za wywóz nieczystości ciekłych ze zbiorników bezodpływowych lub osadników w instalacjach przydomowych oczyszczalni ścieków </w:t>
      </w:r>
      <w:r>
        <w:rPr>
          <w:sz w:val="22"/>
          <w:szCs w:val="22"/>
          <w:shd w:val="clear" w:color="auto" w:fill="FFFFFF"/>
        </w:rPr>
        <w:br/>
      </w:r>
      <w:r w:rsidRPr="0082218B">
        <w:rPr>
          <w:sz w:val="22"/>
          <w:szCs w:val="22"/>
          <w:shd w:val="clear" w:color="auto" w:fill="FFFFFF"/>
        </w:rPr>
        <w:t>i transportu nieczystości ciekłych z terenu Gminy Żelechlinek</w:t>
      </w:r>
      <w:r>
        <w:rPr>
          <w:sz w:val="22"/>
          <w:szCs w:val="22"/>
          <w:shd w:val="clear" w:color="auto" w:fill="FFFFFF"/>
        </w:rPr>
        <w:t>.</w:t>
      </w:r>
    </w:p>
    <w:p w:rsidR="00E94058" w:rsidRPr="00F632A6" w:rsidRDefault="009727BD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F632A6">
        <w:rPr>
          <w:rFonts w:ascii="Times New Roman" w:hAnsi="Times New Roman" w:cs="Times New Roman"/>
          <w:color w:val="000000"/>
        </w:rPr>
        <w:t xml:space="preserve">w sprawie ustalenia dopłat z budżetu gminy do taryfy za zbiorowe zaopatrzenie </w:t>
      </w:r>
      <w:r w:rsidR="0082218B">
        <w:rPr>
          <w:rFonts w:ascii="Times New Roman" w:hAnsi="Times New Roman" w:cs="Times New Roman"/>
          <w:color w:val="000000"/>
        </w:rPr>
        <w:br/>
      </w:r>
      <w:r w:rsidRPr="00F632A6">
        <w:rPr>
          <w:rFonts w:ascii="Times New Roman" w:hAnsi="Times New Roman" w:cs="Times New Roman"/>
          <w:color w:val="000000"/>
        </w:rPr>
        <w:t>w wodę oraz zbiorowe odprowadzanie ścieków na terenie Gminy Żelechlinek.</w:t>
      </w:r>
    </w:p>
    <w:p w:rsidR="00747799" w:rsidRDefault="00E94058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47799">
        <w:rPr>
          <w:rFonts w:ascii="Times New Roman" w:hAnsi="Times New Roman" w:cs="Times New Roman"/>
        </w:rPr>
        <w:lastRenderedPageBreak/>
        <w:t>Podjęcie uchwały w sprawie przyjęcia przez Gminę Żelechlinek zadania publicznego w zakresie zarządzania częścią drogi powiatowej nr 4110E Żelechlinek – Dziurdzioły na odcinku od skrzyżowania ulicy Rawskiej z ulicą Skalskiego w Żelechlinku do Sokołówki.</w:t>
      </w:r>
    </w:p>
    <w:p w:rsidR="00F632A6" w:rsidRPr="00747799" w:rsidRDefault="00F632A6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47799">
        <w:rPr>
          <w:rFonts w:ascii="Times New Roman" w:eastAsia="Times New Roman" w:hAnsi="Times New Roman" w:cs="Times New Roman"/>
          <w:lang w:eastAsia="pl-PL"/>
        </w:rPr>
        <w:t xml:space="preserve">Podjęcie uchwały zmieniającej uchwałę w sprawie regulaminu określającego wysokość stawek </w:t>
      </w:r>
      <w:r w:rsidR="00747799">
        <w:rPr>
          <w:rFonts w:ascii="Times New Roman" w:eastAsia="Times New Roman" w:hAnsi="Times New Roman" w:cs="Times New Roman"/>
          <w:lang w:eastAsia="pl-PL"/>
        </w:rPr>
        <w:t>d</w:t>
      </w:r>
      <w:r w:rsidRPr="00747799">
        <w:rPr>
          <w:rFonts w:ascii="Times New Roman" w:eastAsia="Times New Roman" w:hAnsi="Times New Roman" w:cs="Times New Roman"/>
          <w:lang w:eastAsia="pl-PL"/>
        </w:rPr>
        <w:t>odatków za wysługę lat, motywacyjnego, funkcyjnego i za warunki pracy oraz szczegółowe warunki ich przyznawania, szczegółowe warunki obliczania i wypłacania wynagrodzenia za godziny ponadwymiarowe i godziny doraźnych zastępstw oraz wysokość i warunki wypłacania innych składników wynagrodzenia wynikających ze stosunku pracy dla nauczycieli zatrudnionych w Publicznej Szkole Podstawowej w Żelechlinku.</w:t>
      </w:r>
    </w:p>
    <w:p w:rsidR="00F632A6" w:rsidRPr="00F632A6" w:rsidRDefault="00F632A6" w:rsidP="00F56AA8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markedcontent"/>
          <w:rFonts w:ascii="Times New Roman" w:hAnsi="Times New Roman" w:cs="Times New Roman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F632A6">
        <w:rPr>
          <w:rFonts w:ascii="Times New Roman" w:hAnsi="Times New Roman" w:cs="Times New Roman"/>
        </w:rPr>
        <w:t xml:space="preserve">w sprawie </w:t>
      </w:r>
      <w:r w:rsidRPr="00F632A6">
        <w:rPr>
          <w:rStyle w:val="markedcontent"/>
          <w:rFonts w:ascii="Times New Roman" w:hAnsi="Times New Roman" w:cs="Times New Roman"/>
        </w:rPr>
        <w:t>określenia stawki za 1 kilometr przebiegu pojazdu uwzględnianej przy obliczaniu zwrotu rodzicom</w:t>
      </w:r>
      <w:r w:rsidRPr="00F632A6">
        <w:rPr>
          <w:rFonts w:ascii="Times New Roman" w:hAnsi="Times New Roman" w:cs="Times New Roman"/>
        </w:rPr>
        <w:t xml:space="preserve"> </w:t>
      </w:r>
      <w:r w:rsidRPr="00F632A6">
        <w:rPr>
          <w:rStyle w:val="markedcontent"/>
          <w:rFonts w:ascii="Times New Roman" w:hAnsi="Times New Roman" w:cs="Times New Roman"/>
        </w:rPr>
        <w:t>kosztów przewozu dzieci, młodzieży, uczniów oraz rodziców.</w:t>
      </w:r>
    </w:p>
    <w:p w:rsidR="00BA772D" w:rsidRPr="00F632A6" w:rsidRDefault="00BA772D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3" w:name="_Hlk128731100"/>
      <w:r w:rsidRPr="00F632A6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bookmarkEnd w:id="3"/>
      <w:r w:rsidRPr="00F632A6">
        <w:rPr>
          <w:rFonts w:ascii="Times New Roman" w:eastAsia="Times New Roman" w:hAnsi="Times New Roman" w:cs="Times New Roman"/>
          <w:lang w:eastAsia="pl-PL"/>
        </w:rPr>
        <w:t>zmieniającej uchwałę w sprawie zarządzenia poboru w drodze inkasa podatku od nieruchomości, podatku rolnego i podatku leśnego oraz określenia inkasentów i wysokości wynagrodzenia za inkaso od osób fizycznych.</w:t>
      </w:r>
    </w:p>
    <w:p w:rsidR="00973CD0" w:rsidRPr="00F632A6" w:rsidRDefault="00973CD0" w:rsidP="00F56AA8">
      <w:pPr>
        <w:pStyle w:val="Tekstpodstawowywcity"/>
        <w:numPr>
          <w:ilvl w:val="0"/>
          <w:numId w:val="1"/>
        </w:numPr>
        <w:spacing w:before="120" w:after="120" w:line="276" w:lineRule="auto"/>
        <w:jc w:val="both"/>
        <w:rPr>
          <w:b w:val="0"/>
          <w:bCs w:val="0"/>
          <w:sz w:val="22"/>
          <w:szCs w:val="22"/>
        </w:rPr>
      </w:pPr>
      <w:r w:rsidRPr="00F632A6">
        <w:rPr>
          <w:b w:val="0"/>
          <w:bCs w:val="0"/>
          <w:sz w:val="22"/>
          <w:szCs w:val="22"/>
        </w:rPr>
        <w:t>Podjęcie uchwały w sprawie rozstrzygnięcia o wyodrębnieniu w budżecie Gminy Żelechlinek na rok 2024 środków stanowiących fundusz sołecki.</w:t>
      </w:r>
    </w:p>
    <w:p w:rsidR="001F341E" w:rsidRPr="00F632A6" w:rsidRDefault="001F341E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>Podjęcie uchwały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Gminy Żelechlinek.</w:t>
      </w:r>
    </w:p>
    <w:p w:rsidR="001F341E" w:rsidRPr="00F632A6" w:rsidRDefault="001F341E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 xml:space="preserve">Podjęcie uchwały w sprawie uchylenia </w:t>
      </w:r>
      <w:r w:rsidR="00F632A6" w:rsidRPr="00F632A6">
        <w:rPr>
          <w:rFonts w:ascii="Times New Roman" w:hAnsi="Times New Roman" w:cs="Times New Roman"/>
        </w:rPr>
        <w:t>U</w:t>
      </w:r>
      <w:r w:rsidRPr="00F632A6">
        <w:rPr>
          <w:rFonts w:ascii="Times New Roman" w:hAnsi="Times New Roman" w:cs="Times New Roman"/>
        </w:rPr>
        <w:t xml:space="preserve">chwały Nr XXII/134/2020 z dnia 16 sierpnia 2020 r. w sprawie przystąpienia do sporządzenia miejscowego planu zagospodarowania przestrzennego Gminy Żelechlinek dla części obrębu Bukowiec oraz </w:t>
      </w:r>
      <w:r w:rsidR="00F632A6" w:rsidRPr="00F632A6">
        <w:rPr>
          <w:rFonts w:ascii="Times New Roman" w:hAnsi="Times New Roman" w:cs="Times New Roman"/>
        </w:rPr>
        <w:t>U</w:t>
      </w:r>
      <w:r w:rsidRPr="00F632A6">
        <w:rPr>
          <w:rFonts w:ascii="Times New Roman" w:hAnsi="Times New Roman" w:cs="Times New Roman"/>
        </w:rPr>
        <w:t xml:space="preserve">chwały </w:t>
      </w:r>
      <w:r w:rsidR="00F632A6" w:rsidRPr="00F632A6">
        <w:rPr>
          <w:rFonts w:ascii="Times New Roman" w:hAnsi="Times New Roman" w:cs="Times New Roman"/>
        </w:rPr>
        <w:t>N</w:t>
      </w:r>
      <w:r w:rsidRPr="00F632A6">
        <w:rPr>
          <w:rFonts w:ascii="Times New Roman" w:hAnsi="Times New Roman" w:cs="Times New Roman"/>
        </w:rPr>
        <w:t>r XLIV/281/2022 z dnia 28 czerwca 2022 r. w sprawie przystąpienia do sporządzenia zmiany miejscowego planu zagospodarowania przestrzennego Gminy Żelechlinek dla części obrębu Bukowiec.</w:t>
      </w:r>
    </w:p>
    <w:p w:rsidR="001F341E" w:rsidRPr="00F632A6" w:rsidRDefault="001F341E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>Podjęcie uchwały w sprawie przystąpienia do sporządzenia zmiany miejscowego planu zagospodarowania przestrzennego Gminy Żelechlinek dla części obrębu Bukowiec.</w:t>
      </w:r>
    </w:p>
    <w:p w:rsidR="001F341E" w:rsidRPr="00F632A6" w:rsidRDefault="001F341E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 xml:space="preserve">Podjęcie uchwały w sprawie wyrażenia zgody na ustanowienie służebności </w:t>
      </w:r>
      <w:proofErr w:type="spellStart"/>
      <w:r w:rsidRPr="00F632A6">
        <w:rPr>
          <w:rFonts w:ascii="Times New Roman" w:hAnsi="Times New Roman" w:cs="Times New Roman"/>
        </w:rPr>
        <w:t>przesyłu</w:t>
      </w:r>
      <w:proofErr w:type="spellEnd"/>
      <w:r w:rsidRPr="00F632A6">
        <w:rPr>
          <w:rFonts w:ascii="Times New Roman" w:hAnsi="Times New Roman" w:cs="Times New Roman"/>
        </w:rPr>
        <w:t>.</w:t>
      </w:r>
    </w:p>
    <w:p w:rsidR="001F341E" w:rsidRPr="00F632A6" w:rsidRDefault="001F341E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>Podjęcie uchwały w sprawie wyrażenia zgody na zamianę gruntów.</w:t>
      </w:r>
    </w:p>
    <w:p w:rsidR="00BA772D" w:rsidRPr="00F632A6" w:rsidRDefault="00BA772D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Podjęcie uchwały w sprawie wyrażenia zgody na zawarcie kolejnej umowy </w:t>
      </w:r>
      <w:r w:rsidR="001A7F30" w:rsidRPr="00F632A6">
        <w:rPr>
          <w:rFonts w:ascii="Times New Roman" w:eastAsia="Times New Roman" w:hAnsi="Times New Roman" w:cs="Times New Roman"/>
          <w:lang w:eastAsia="pl-PL"/>
        </w:rPr>
        <w:t>najmu</w:t>
      </w:r>
      <w:r w:rsidRPr="00F632A6">
        <w:rPr>
          <w:rFonts w:ascii="Times New Roman" w:eastAsia="Times New Roman" w:hAnsi="Times New Roman" w:cs="Times New Roman"/>
          <w:lang w:eastAsia="pl-PL"/>
        </w:rPr>
        <w:t xml:space="preserve"> z dotychczasowym </w:t>
      </w:r>
      <w:r w:rsidR="001A7F30" w:rsidRPr="00F632A6">
        <w:rPr>
          <w:rFonts w:ascii="Times New Roman" w:eastAsia="Times New Roman" w:hAnsi="Times New Roman" w:cs="Times New Roman"/>
          <w:lang w:eastAsia="pl-PL"/>
        </w:rPr>
        <w:t>najem</w:t>
      </w:r>
      <w:r w:rsidRPr="00F632A6">
        <w:rPr>
          <w:rFonts w:ascii="Times New Roman" w:eastAsia="Times New Roman" w:hAnsi="Times New Roman" w:cs="Times New Roman"/>
          <w:lang w:eastAsia="pl-PL"/>
        </w:rPr>
        <w:t>cą, której przedmiotem jest ta sama nieruchomość.</w:t>
      </w:r>
    </w:p>
    <w:p w:rsidR="00866E4D" w:rsidRPr="00F632A6" w:rsidRDefault="00866E4D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632A6">
        <w:rPr>
          <w:rFonts w:ascii="Times New Roman" w:hAnsi="Times New Roman" w:cs="Times New Roman"/>
        </w:rPr>
        <w:t>Podjęcie uchwały w sprawie zaciągnięcia kredytu długoterminowego.</w:t>
      </w:r>
    </w:p>
    <w:p w:rsidR="00BB707C" w:rsidRPr="00F632A6" w:rsidRDefault="00BB707C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4" w:name="_Hlk128665211"/>
      <w:r w:rsidRPr="00F632A6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F632A6">
        <w:rPr>
          <w:rFonts w:ascii="Times New Roman" w:hAnsi="Times New Roman" w:cs="Times New Roman"/>
        </w:rPr>
        <w:t>w sprawie zmian budżetu Gminy Żelechlinek na rok 202</w:t>
      </w:r>
      <w:r w:rsidR="00BA772D" w:rsidRPr="00F632A6">
        <w:rPr>
          <w:rFonts w:ascii="Times New Roman" w:hAnsi="Times New Roman" w:cs="Times New Roman"/>
        </w:rPr>
        <w:t>3</w:t>
      </w:r>
      <w:r w:rsidRPr="00F632A6">
        <w:rPr>
          <w:rFonts w:ascii="Times New Roman" w:hAnsi="Times New Roman" w:cs="Times New Roman"/>
        </w:rPr>
        <w:t>.</w:t>
      </w:r>
    </w:p>
    <w:p w:rsidR="00BB707C" w:rsidRPr="00F632A6" w:rsidRDefault="00BB707C" w:rsidP="00F56AA8">
      <w:pPr>
        <w:numPr>
          <w:ilvl w:val="0"/>
          <w:numId w:val="1"/>
        </w:numPr>
        <w:tabs>
          <w:tab w:val="num" w:pos="1080"/>
          <w:tab w:val="left" w:pos="4161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128665361"/>
      <w:bookmarkEnd w:id="4"/>
      <w:r w:rsidRPr="00F632A6">
        <w:rPr>
          <w:rFonts w:ascii="Times New Roman" w:eastAsia="Times New Roman" w:hAnsi="Times New Roman" w:cs="Times New Roman"/>
          <w:lang w:eastAsia="pl-PL"/>
        </w:rPr>
        <w:t>Podjęcie uchwały w sprawie zmiany wieloletniej prognozy finansowej Gminy Żelechlinek na lata 202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3</w:t>
      </w:r>
      <w:r w:rsidRPr="00F632A6">
        <w:rPr>
          <w:rFonts w:ascii="Times New Roman" w:eastAsia="Times New Roman" w:hAnsi="Times New Roman" w:cs="Times New Roman"/>
          <w:lang w:eastAsia="pl-PL"/>
        </w:rPr>
        <w:t xml:space="preserve"> – 203</w:t>
      </w:r>
      <w:r w:rsidR="00BA772D" w:rsidRPr="00F632A6">
        <w:rPr>
          <w:rFonts w:ascii="Times New Roman" w:eastAsia="Times New Roman" w:hAnsi="Times New Roman" w:cs="Times New Roman"/>
          <w:lang w:eastAsia="pl-PL"/>
        </w:rPr>
        <w:t>5</w:t>
      </w:r>
      <w:r w:rsidRPr="00F632A6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bookmarkEnd w:id="5"/>
    <w:p w:rsidR="00BB707C" w:rsidRPr="00F632A6" w:rsidRDefault="00BB707C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Informacja Wójta o pracy między Sesjami Rady Gminy Żelechlinek.</w:t>
      </w:r>
    </w:p>
    <w:p w:rsidR="00BB707C" w:rsidRPr="00F632A6" w:rsidRDefault="00BB707C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Sprawy różne.</w:t>
      </w:r>
    </w:p>
    <w:p w:rsidR="00BB707C" w:rsidRPr="00F632A6" w:rsidRDefault="00BB707C" w:rsidP="00F56AA8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>Zakończenie obrad.</w:t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</w:p>
    <w:p w:rsidR="00BB707C" w:rsidRPr="00F632A6" w:rsidRDefault="00BB707C" w:rsidP="00822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</w:r>
      <w:r w:rsidRPr="00F632A6">
        <w:rPr>
          <w:rFonts w:ascii="Times New Roman" w:eastAsia="Times New Roman" w:hAnsi="Times New Roman" w:cs="Times New Roman"/>
          <w:lang w:eastAsia="pl-PL"/>
        </w:rPr>
        <w:tab/>
        <w:t xml:space="preserve"> Przewodnicząca</w:t>
      </w:r>
    </w:p>
    <w:p w:rsidR="00BB707C" w:rsidRPr="00F632A6" w:rsidRDefault="00BB707C" w:rsidP="0082218B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                        Rady Gminy</w:t>
      </w:r>
    </w:p>
    <w:p w:rsidR="00BB707C" w:rsidRPr="00F632A6" w:rsidRDefault="00BB707C" w:rsidP="0082218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lang w:eastAsia="pl-PL"/>
        </w:rPr>
      </w:pPr>
      <w:r w:rsidRPr="00F632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7635">
        <w:rPr>
          <w:rFonts w:ascii="Times New Roman" w:eastAsia="Times New Roman" w:hAnsi="Times New Roman" w:cs="Times New Roman"/>
          <w:lang w:eastAsia="pl-PL"/>
        </w:rPr>
        <w:t xml:space="preserve">(-) </w:t>
      </w:r>
      <w:r w:rsidRPr="00F632A6">
        <w:rPr>
          <w:rFonts w:ascii="Times New Roman" w:eastAsia="Times New Roman" w:hAnsi="Times New Roman" w:cs="Times New Roman"/>
          <w:lang w:eastAsia="pl-PL"/>
        </w:rPr>
        <w:t>Diana Mucha</w:t>
      </w:r>
    </w:p>
    <w:p w:rsidR="0082218B" w:rsidRDefault="00BB707C" w:rsidP="008221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18B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strony z transmisji obrad oraz archiwalny zapis:</w:t>
      </w:r>
    </w:p>
    <w:p w:rsidR="00BB707C" w:rsidRDefault="00BB707C" w:rsidP="0082218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pl-PL"/>
        </w:rPr>
      </w:pPr>
      <w:r w:rsidRPr="008221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7" w:history="1">
        <w:r w:rsidRPr="0082218B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pl-PL"/>
          </w:rPr>
          <w:t>www.posiedzenia.pl/zelechlinek</w:t>
        </w:r>
      </w:hyperlink>
    </w:p>
    <w:p w:rsidR="0082218B" w:rsidRPr="0082218B" w:rsidRDefault="0082218B" w:rsidP="0082218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pl-PL"/>
        </w:rPr>
      </w:pPr>
    </w:p>
    <w:p w:rsidR="0082218B" w:rsidRDefault="00BB707C" w:rsidP="0082218B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218B">
        <w:rPr>
          <w:rFonts w:ascii="Times New Roman" w:hAnsi="Times New Roman" w:cs="Times New Roman"/>
          <w:sz w:val="18"/>
          <w:szCs w:val="18"/>
        </w:rPr>
        <w:t>Materiały na Sesję przekazano na tablety.</w:t>
      </w:r>
    </w:p>
    <w:p w:rsidR="0082218B" w:rsidRDefault="0082218B" w:rsidP="0082218B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1A7F30" w:rsidRPr="0082218B">
        <w:rPr>
          <w:rFonts w:ascii="Times New Roman" w:hAnsi="Times New Roman" w:cs="Times New Roman"/>
          <w:sz w:val="18"/>
          <w:szCs w:val="18"/>
        </w:rPr>
        <w:t xml:space="preserve">Po zakończeniu L Sesji planowana jest wizyta w terenie </w:t>
      </w:r>
    </w:p>
    <w:p w:rsidR="001F341E" w:rsidRPr="0082218B" w:rsidRDefault="001A7F30" w:rsidP="0082218B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218B">
        <w:rPr>
          <w:rFonts w:ascii="Times New Roman" w:hAnsi="Times New Roman" w:cs="Times New Roman"/>
          <w:sz w:val="18"/>
          <w:szCs w:val="18"/>
        </w:rPr>
        <w:t>–</w:t>
      </w:r>
      <w:r w:rsidR="0082218B">
        <w:rPr>
          <w:rFonts w:ascii="Times New Roman" w:hAnsi="Times New Roman" w:cs="Times New Roman"/>
          <w:sz w:val="18"/>
          <w:szCs w:val="18"/>
        </w:rPr>
        <w:t xml:space="preserve"> n</w:t>
      </w:r>
      <w:r w:rsidR="00F632A6" w:rsidRPr="0082218B">
        <w:rPr>
          <w:rFonts w:ascii="Times New Roman" w:hAnsi="Times New Roman" w:cs="Times New Roman"/>
          <w:sz w:val="18"/>
          <w:szCs w:val="18"/>
        </w:rPr>
        <w:t xml:space="preserve">a działce </w:t>
      </w:r>
      <w:r w:rsidRPr="0082218B">
        <w:rPr>
          <w:rFonts w:ascii="Times New Roman" w:hAnsi="Times New Roman" w:cs="Times New Roman"/>
          <w:sz w:val="18"/>
          <w:szCs w:val="18"/>
        </w:rPr>
        <w:t>zakupion</w:t>
      </w:r>
      <w:r w:rsidR="00F632A6" w:rsidRPr="0082218B">
        <w:rPr>
          <w:rFonts w:ascii="Times New Roman" w:hAnsi="Times New Roman" w:cs="Times New Roman"/>
          <w:sz w:val="18"/>
          <w:szCs w:val="18"/>
        </w:rPr>
        <w:t>ej</w:t>
      </w:r>
      <w:r w:rsidRPr="0082218B">
        <w:rPr>
          <w:rFonts w:ascii="Times New Roman" w:hAnsi="Times New Roman" w:cs="Times New Roman"/>
          <w:sz w:val="18"/>
          <w:szCs w:val="18"/>
        </w:rPr>
        <w:t xml:space="preserve"> o</w:t>
      </w:r>
      <w:r w:rsidR="00F632A6" w:rsidRPr="0082218B">
        <w:rPr>
          <w:rFonts w:ascii="Times New Roman" w:hAnsi="Times New Roman" w:cs="Times New Roman"/>
          <w:sz w:val="18"/>
          <w:szCs w:val="18"/>
        </w:rPr>
        <w:t>d</w:t>
      </w:r>
      <w:r w:rsidRPr="0082218B">
        <w:rPr>
          <w:rFonts w:ascii="Times New Roman" w:hAnsi="Times New Roman" w:cs="Times New Roman"/>
          <w:sz w:val="18"/>
          <w:szCs w:val="18"/>
        </w:rPr>
        <w:t xml:space="preserve"> Parafii w Żelechlinku</w:t>
      </w:r>
      <w:r w:rsidR="00056A60" w:rsidRPr="0082218B">
        <w:rPr>
          <w:rFonts w:ascii="Times New Roman" w:hAnsi="Times New Roman" w:cs="Times New Roman"/>
          <w:sz w:val="18"/>
          <w:szCs w:val="18"/>
        </w:rPr>
        <w:t>.</w:t>
      </w:r>
    </w:p>
    <w:sectPr w:rsidR="001F341E" w:rsidRPr="0082218B" w:rsidSect="00DE0C93">
      <w:headerReference w:type="even" r:id="rId8"/>
      <w:headerReference w:type="default" r:id="rId9"/>
      <w:footerReference w:type="first" r:id="rId10"/>
      <w:pgSz w:w="11906" w:h="16838"/>
      <w:pgMar w:top="567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31" w:rsidRDefault="00837131" w:rsidP="00BB707C">
      <w:pPr>
        <w:spacing w:after="0" w:line="240" w:lineRule="auto"/>
      </w:pPr>
      <w:r>
        <w:separator/>
      </w:r>
    </w:p>
  </w:endnote>
  <w:endnote w:type="continuationSeparator" w:id="0">
    <w:p w:rsidR="00837131" w:rsidRDefault="00837131" w:rsidP="00BB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CD21EA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CD21EA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</w:t>
    </w:r>
    <w:r w:rsidR="00F632A6">
      <w:rPr>
        <w:sz w:val="20"/>
        <w:szCs w:val="20"/>
      </w:rPr>
      <w:t>3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F632A6">
      <w:rPr>
        <w:sz w:val="20"/>
        <w:szCs w:val="20"/>
      </w:rPr>
      <w:t>40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31" w:rsidRDefault="00837131" w:rsidP="00BB707C">
      <w:pPr>
        <w:spacing w:after="0" w:line="240" w:lineRule="auto"/>
      </w:pPr>
      <w:r>
        <w:separator/>
      </w:r>
    </w:p>
  </w:footnote>
  <w:footnote w:type="continuationSeparator" w:id="0">
    <w:p w:rsidR="00837131" w:rsidRDefault="00837131" w:rsidP="00BB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D21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837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D21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837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40A1"/>
    <w:multiLevelType w:val="hybridMultilevel"/>
    <w:tmpl w:val="7574751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A6A93"/>
    <w:multiLevelType w:val="hybridMultilevel"/>
    <w:tmpl w:val="D1E615A4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76E1C"/>
    <w:multiLevelType w:val="hybridMultilevel"/>
    <w:tmpl w:val="ABBCE194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7C"/>
    <w:rsid w:val="000356D7"/>
    <w:rsid w:val="00056A60"/>
    <w:rsid w:val="001A7F30"/>
    <w:rsid w:val="001F341E"/>
    <w:rsid w:val="00272028"/>
    <w:rsid w:val="002C0AE3"/>
    <w:rsid w:val="003B5415"/>
    <w:rsid w:val="00441AB1"/>
    <w:rsid w:val="004B50E0"/>
    <w:rsid w:val="004D52CE"/>
    <w:rsid w:val="00747799"/>
    <w:rsid w:val="007C0916"/>
    <w:rsid w:val="00815B24"/>
    <w:rsid w:val="0082218B"/>
    <w:rsid w:val="00837131"/>
    <w:rsid w:val="00866E4D"/>
    <w:rsid w:val="008A2883"/>
    <w:rsid w:val="00914F1A"/>
    <w:rsid w:val="009727BD"/>
    <w:rsid w:val="00973CD0"/>
    <w:rsid w:val="009A0B64"/>
    <w:rsid w:val="009D47BC"/>
    <w:rsid w:val="00AB5EE7"/>
    <w:rsid w:val="00AF5B45"/>
    <w:rsid w:val="00B24FF3"/>
    <w:rsid w:val="00B768BB"/>
    <w:rsid w:val="00B76EF4"/>
    <w:rsid w:val="00BA772D"/>
    <w:rsid w:val="00BB707C"/>
    <w:rsid w:val="00CD21EA"/>
    <w:rsid w:val="00CE210F"/>
    <w:rsid w:val="00E61A75"/>
    <w:rsid w:val="00E66150"/>
    <w:rsid w:val="00E70127"/>
    <w:rsid w:val="00E94058"/>
    <w:rsid w:val="00EF1743"/>
    <w:rsid w:val="00F56AA8"/>
    <w:rsid w:val="00F632A6"/>
    <w:rsid w:val="00F868F0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E01D"/>
  <w15:chartTrackingRefBased/>
  <w15:docId w15:val="{3E65B233-6BDB-4EC7-9276-B5F9C5B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07C"/>
  </w:style>
  <w:style w:type="character" w:styleId="Numerstrony">
    <w:name w:val="page number"/>
    <w:basedOn w:val="Domylnaczcionkaakapitu"/>
    <w:rsid w:val="00BB707C"/>
  </w:style>
  <w:style w:type="paragraph" w:styleId="Stopka">
    <w:name w:val="footer"/>
    <w:basedOn w:val="Normalny"/>
    <w:link w:val="StopkaZnak"/>
    <w:uiPriority w:val="99"/>
    <w:unhideWhenUsed/>
    <w:rsid w:val="00BB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07C"/>
  </w:style>
  <w:style w:type="paragraph" w:styleId="Akapitzlist">
    <w:name w:val="List Paragraph"/>
    <w:basedOn w:val="Normalny"/>
    <w:uiPriority w:val="34"/>
    <w:qFormat/>
    <w:rsid w:val="009727B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14F1A"/>
  </w:style>
  <w:style w:type="paragraph" w:styleId="Tekstpodstawowywcity">
    <w:name w:val="Body Text Indent"/>
    <w:basedOn w:val="Normalny"/>
    <w:link w:val="TekstpodstawowywcityZnak"/>
    <w:rsid w:val="00272028"/>
    <w:pPr>
      <w:spacing w:after="0" w:line="36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20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22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22</cp:revision>
  <cp:lastPrinted>2023-03-09T10:33:00Z</cp:lastPrinted>
  <dcterms:created xsi:type="dcterms:W3CDTF">2023-02-23T09:53:00Z</dcterms:created>
  <dcterms:modified xsi:type="dcterms:W3CDTF">2023-03-09T10:33:00Z</dcterms:modified>
</cp:coreProperties>
</file>